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drawing>
          <wp:inline distT="0" distB="0" distL="114300" distR="114300">
            <wp:extent cx="492125" cy="328295"/>
            <wp:effectExtent l="0" t="0" r="3175" b="14605"/>
            <wp:docPr id="1" name="图片 1" descr="优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优西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212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</w:t>
      </w:r>
      <w:r>
        <w:rPr>
          <w:rFonts w:hint="eastAsia"/>
          <w:b/>
          <w:bCs/>
          <w:sz w:val="56"/>
          <w:szCs w:val="96"/>
          <w:lang w:val="en-US" w:eastAsia="zh-CN"/>
        </w:rPr>
        <w:t>UC INSTRUMENTS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jc w:val="center"/>
        <w:textAlignment w:val="auto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双通道光功率计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GM801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 xml:space="preserve">B 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*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 xml:space="preserve"> GM8300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X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产品介绍：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right="0" w:firstLine="480" w:firstLineChars="200"/>
        <w:textAlignment w:val="auto"/>
        <w:rPr>
          <w:rFonts w:hint="eastAsia"/>
        </w:rPr>
      </w:pPr>
      <w:r>
        <w:rPr>
          <w:rFonts w:hint="eastAsia"/>
        </w:rPr>
        <w:t xml:space="preserve">GM8012B * GM8300X </w:t>
      </w:r>
      <w:r>
        <w:rPr>
          <w:rFonts w:hint="eastAsia"/>
          <w:lang w:eastAsia="zh-CN"/>
        </w:rPr>
        <w:t>光</w:t>
      </w:r>
      <w:r>
        <w:rPr>
          <w:rFonts w:hint="eastAsia"/>
        </w:rPr>
        <w:t>功率计是</w:t>
      </w:r>
      <w:r>
        <w:rPr>
          <w:rFonts w:hint="eastAsia"/>
          <w:lang w:eastAsia="zh-CN"/>
        </w:rPr>
        <w:t>主要用于高精密波分复用</w:t>
      </w:r>
      <w:r>
        <w:rPr>
          <w:rFonts w:hint="eastAsia"/>
          <w:lang w:val="en-US" w:eastAsia="zh-CN"/>
        </w:rPr>
        <w:t>DWDM元件，光波导光栅阵列AWG元件，平面光波导PLC元件，</w:t>
      </w:r>
      <w:r>
        <w:rPr>
          <w:rFonts w:hint="eastAsia"/>
        </w:rPr>
        <w:t>WSS，OPM, DPSK,光放大器EDFA和其它通用的光纤的光学测量和应用，性能优越，经济实用。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right="0" w:firstLine="480" w:firstLineChars="200"/>
        <w:textAlignment w:val="auto"/>
        <w:rPr>
          <w:rFonts w:hint="eastAsia"/>
        </w:rPr>
      </w:pPr>
      <w:r>
        <w:rPr>
          <w:rFonts w:hint="eastAsia"/>
        </w:rPr>
        <w:t>GM8012</w:t>
      </w:r>
      <w:r>
        <w:rPr>
          <w:rFonts w:hint="eastAsia"/>
          <w:lang w:val="en-US" w:eastAsia="zh-CN"/>
        </w:rPr>
        <w:t>B*</w:t>
      </w:r>
      <w:r>
        <w:rPr>
          <w:rFonts w:hint="eastAsia"/>
        </w:rPr>
        <w:t>GM8300</w:t>
      </w:r>
      <w:r>
        <w:rPr>
          <w:rFonts w:hint="eastAsia"/>
          <w:lang w:val="en-US" w:eastAsia="zh-CN"/>
        </w:rPr>
        <w:t>X</w:t>
      </w:r>
      <w:r>
        <w:rPr>
          <w:rFonts w:hint="eastAsia"/>
        </w:rPr>
        <w:t>光功率计测量系统具有性能高、尺寸小巧、启动快速和价格实惠的特点。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right="0" w:firstLine="480" w:firstLineChars="200"/>
        <w:textAlignment w:val="auto"/>
        <w:rPr>
          <w:rFonts w:hint="eastAsia"/>
        </w:rPr>
      </w:pPr>
      <w:r>
        <w:rPr>
          <w:rFonts w:hint="eastAsia"/>
        </w:rPr>
        <w:t>UC Instruments可提供小功率，大功率，单通道和双通道的光功率计模块供选择，也可为客户提供多达16通道的主机系统。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产 品 特 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●大动态范围监测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 ●高精度测量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 ●宽线性范围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 ●高稳定性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应 用 范 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CWDM, DWDM滤光片，元件，模块和系统测量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OPM,DPSK,WSS,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PLC, AWG元件和模块测量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光纤传感器扫描测量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光纤光学，通讯光学的实验室研发测量应用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光学镀膜应用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性能指标：</w:t>
      </w:r>
    </w:p>
    <w:tbl>
      <w:tblPr>
        <w:tblW w:w="4992" w:type="pct"/>
        <w:jc w:val="center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outset" w:color="FFFFFF" w:sz="6" w:space="0"/>
          <w:insideV w:val="outset" w:color="FFFFFF" w:sz="6" w:space="0"/>
        </w:tblBorders>
        <w:shd w:val="clear" w:color="auto" w:fill="00D5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85"/>
        <w:gridCol w:w="2008"/>
        <w:gridCol w:w="2266"/>
        <w:gridCol w:w="1889"/>
        <w:gridCol w:w="2131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00D5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" w:hRule="atLeast"/>
          <w:jc w:val="center"/>
        </w:trPr>
        <w:tc>
          <w:tcPr>
            <w:tcW w:w="625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1059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GM8012+83001E</w:t>
            </w:r>
          </w:p>
        </w:tc>
        <w:tc>
          <w:tcPr>
            <w:tcW w:w="1195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GM8012+2*83001E</w:t>
            </w:r>
          </w:p>
        </w:tc>
        <w:tc>
          <w:tcPr>
            <w:tcW w:w="996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GM8012+83002</w:t>
            </w:r>
          </w:p>
        </w:tc>
        <w:tc>
          <w:tcPr>
            <w:tcW w:w="1123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GM8012+2*83002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00D5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" w:hRule="atLeast"/>
          <w:jc w:val="center"/>
        </w:trPr>
        <w:tc>
          <w:tcPr>
            <w:tcW w:w="625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探测器类型</w:t>
            </w:r>
          </w:p>
        </w:tc>
        <w:tc>
          <w:tcPr>
            <w:tcW w:w="1059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单通道</w:t>
            </w:r>
          </w:p>
        </w:tc>
        <w:tc>
          <w:tcPr>
            <w:tcW w:w="1195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双通道</w:t>
            </w:r>
          </w:p>
        </w:tc>
        <w:tc>
          <w:tcPr>
            <w:tcW w:w="996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单通道</w:t>
            </w:r>
          </w:p>
        </w:tc>
        <w:tc>
          <w:tcPr>
            <w:tcW w:w="1123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双通道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00D5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" w:hRule="atLeast"/>
          <w:jc w:val="center"/>
        </w:trPr>
        <w:tc>
          <w:tcPr>
            <w:tcW w:w="625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波长范围</w:t>
            </w:r>
          </w:p>
        </w:tc>
        <w:tc>
          <w:tcPr>
            <w:tcW w:w="4374" w:type="pct"/>
            <w:gridSpan w:val="4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firstLine="42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850 ~ 1700nm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00D5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" w:hRule="atLeast"/>
          <w:jc w:val="center"/>
        </w:trPr>
        <w:tc>
          <w:tcPr>
            <w:tcW w:w="625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功率范围</w:t>
            </w:r>
          </w:p>
        </w:tc>
        <w:tc>
          <w:tcPr>
            <w:tcW w:w="2254" w:type="pct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firstLine="42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+3 ~ -85dBm</w:t>
            </w:r>
          </w:p>
        </w:tc>
        <w:tc>
          <w:tcPr>
            <w:tcW w:w="2119" w:type="pct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firstLine="42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+23 ~ -65dBm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00D5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" w:hRule="atLeast"/>
          <w:jc w:val="center"/>
        </w:trPr>
        <w:tc>
          <w:tcPr>
            <w:tcW w:w="625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光纤类型</w:t>
            </w:r>
          </w:p>
        </w:tc>
        <w:tc>
          <w:tcPr>
            <w:tcW w:w="4374" w:type="pct"/>
            <w:gridSpan w:val="4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Standard SM and MM up to 62.5 um core size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00D5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" w:hRule="atLeast"/>
          <w:jc w:val="center"/>
        </w:trPr>
        <w:tc>
          <w:tcPr>
            <w:tcW w:w="625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绝对精度</w:t>
            </w:r>
          </w:p>
        </w:tc>
        <w:tc>
          <w:tcPr>
            <w:tcW w:w="4374" w:type="pct"/>
            <w:gridSpan w:val="4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±4% (1200 nm ~ 1610 nm)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00D5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" w:hRule="atLeast"/>
          <w:jc w:val="center"/>
        </w:trPr>
        <w:tc>
          <w:tcPr>
            <w:tcW w:w="625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相对精度</w:t>
            </w:r>
          </w:p>
        </w:tc>
        <w:tc>
          <w:tcPr>
            <w:tcW w:w="4374" w:type="pct"/>
            <w:gridSpan w:val="4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&lt; 0.02 dB Typical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00D5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" w:hRule="atLeast"/>
          <w:jc w:val="center"/>
        </w:trPr>
        <w:tc>
          <w:tcPr>
            <w:tcW w:w="625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功率线性度</w:t>
            </w:r>
          </w:p>
        </w:tc>
        <w:tc>
          <w:tcPr>
            <w:tcW w:w="4374" w:type="pct"/>
            <w:gridSpan w:val="4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≤±0.06dB(1200nm ~ 1610nm,0 ~ -60dBm)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00D5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" w:hRule="atLeast"/>
          <w:jc w:val="center"/>
        </w:trPr>
        <w:tc>
          <w:tcPr>
            <w:tcW w:w="625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回损</w:t>
            </w:r>
          </w:p>
        </w:tc>
        <w:tc>
          <w:tcPr>
            <w:tcW w:w="4374" w:type="pct"/>
            <w:gridSpan w:val="4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&gt; 40dB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00D5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" w:hRule="atLeast"/>
          <w:jc w:val="center"/>
        </w:trPr>
        <w:tc>
          <w:tcPr>
            <w:tcW w:w="625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工作温度</w:t>
            </w:r>
          </w:p>
        </w:tc>
        <w:tc>
          <w:tcPr>
            <w:tcW w:w="4374" w:type="pct"/>
            <w:gridSpan w:val="4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 ~ +40°C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00D5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" w:hRule="atLeast"/>
          <w:jc w:val="center"/>
        </w:trPr>
        <w:tc>
          <w:tcPr>
            <w:tcW w:w="625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存储温度</w:t>
            </w:r>
          </w:p>
        </w:tc>
        <w:tc>
          <w:tcPr>
            <w:tcW w:w="4374" w:type="pct"/>
            <w:gridSpan w:val="4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-30 ~ +80°C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00D5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" w:hRule="atLeast"/>
          <w:jc w:val="center"/>
        </w:trPr>
        <w:tc>
          <w:tcPr>
            <w:tcW w:w="625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校准周期</w:t>
            </w:r>
          </w:p>
        </w:tc>
        <w:tc>
          <w:tcPr>
            <w:tcW w:w="4374" w:type="pct"/>
            <w:gridSpan w:val="4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firstLine="42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00D5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" w:hRule="atLeast"/>
          <w:jc w:val="center"/>
        </w:trPr>
        <w:tc>
          <w:tcPr>
            <w:tcW w:w="625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外形尺寸</w:t>
            </w:r>
          </w:p>
        </w:tc>
        <w:tc>
          <w:tcPr>
            <w:tcW w:w="4374" w:type="pct"/>
            <w:gridSpan w:val="4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200mmW,105mmH,250mmD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" w:hRule="atLeast"/>
          <w:jc w:val="center"/>
        </w:trPr>
        <w:tc>
          <w:tcPr>
            <w:tcW w:w="625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重量</w:t>
            </w:r>
          </w:p>
        </w:tc>
        <w:tc>
          <w:tcPr>
            <w:tcW w:w="4374" w:type="pct"/>
            <w:gridSpan w:val="4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00D5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4.5 kg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/>
        </w:rPr>
      </w:pPr>
    </w:p>
    <w:p/>
    <w:sectPr>
      <w:pgSz w:w="11906" w:h="16838"/>
      <w:pgMar w:top="1440" w:right="1349" w:bottom="1440" w:left="112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OGQ5MDgxN2RjNTJiMzM1NzllZGE0ZTFhYWJmMDcifQ=="/>
  </w:docVars>
  <w:rsids>
    <w:rsidRoot w:val="00000000"/>
    <w:rsid w:val="17D77B0E"/>
    <w:rsid w:val="27AB554E"/>
    <w:rsid w:val="4376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453</Words>
  <Characters>610</Characters>
  <Lines>0</Lines>
  <Paragraphs>0</Paragraphs>
  <TotalTime>13</TotalTime>
  <ScaleCrop>false</ScaleCrop>
  <LinksUpToDate>false</LinksUpToDate>
  <CharactersWithSpaces>688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2021-06-22T07:02:00Z</dcterms:created>
  <dc:creator>Administrator</dc:creator>
  <cp:lastModifiedBy>Administrator</cp:lastModifiedBy>
  <dcterms:modified xsi:type="dcterms:W3CDTF">2022-10-19T03:22:49Z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94D901B9BC144623B16C23E5B73A9A6E</vt:lpwstr>
  </property>
</Properties>
</file>